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CDB96" w14:textId="77777777" w:rsidR="00B61C58" w:rsidRPr="00B61C58" w:rsidRDefault="00B61C58" w:rsidP="00B61C58">
      <w:pPr>
        <w:rPr>
          <w:b/>
          <w:bCs/>
        </w:rPr>
      </w:pPr>
      <w:r w:rsidRPr="00B61C58">
        <w:rPr>
          <w:b/>
          <w:bCs/>
        </w:rPr>
        <w:t xml:space="preserve">CAPACYTOUR </w:t>
      </w:r>
      <w:proofErr w:type="spellStart"/>
      <w:r w:rsidRPr="00B61C58">
        <w:rPr>
          <w:b/>
          <w:bCs/>
        </w:rPr>
        <w:t>project</w:t>
      </w:r>
      <w:proofErr w:type="spellEnd"/>
      <w:r w:rsidRPr="00B61C58">
        <w:rPr>
          <w:b/>
          <w:bCs/>
        </w:rPr>
        <w:t xml:space="preserve"> </w:t>
      </w:r>
      <w:proofErr w:type="spellStart"/>
      <w:r w:rsidRPr="00B61C58">
        <w:rPr>
          <w:b/>
          <w:bCs/>
        </w:rPr>
        <w:t>approved</w:t>
      </w:r>
      <w:proofErr w:type="spellEnd"/>
    </w:p>
    <w:p w14:paraId="6370E308" w14:textId="77777777" w:rsidR="00B61C58" w:rsidRPr="00B61C58" w:rsidRDefault="00B61C58" w:rsidP="00B61C58">
      <w:pPr>
        <w:rPr>
          <w:b/>
          <w:bCs/>
        </w:rPr>
      </w:pPr>
      <w:r w:rsidRPr="00B61C58">
        <w:rPr>
          <w:b/>
          <w:bCs/>
        </w:rPr>
        <w:t xml:space="preserve">Dolores </w:t>
      </w:r>
      <w:proofErr w:type="spellStart"/>
      <w:r w:rsidRPr="00B61C58">
        <w:rPr>
          <w:b/>
          <w:bCs/>
        </w:rPr>
        <w:t>Ordoñez</w:t>
      </w:r>
      <w:proofErr w:type="spellEnd"/>
    </w:p>
    <w:p w14:paraId="7CC28611" w14:textId="77777777" w:rsidR="00B61C58" w:rsidRPr="00B61C58" w:rsidRDefault="00B61C58" w:rsidP="00B61C58">
      <w:pPr>
        <w:rPr>
          <w:lang w:val="es-ES"/>
        </w:rPr>
      </w:pPr>
      <w:r w:rsidRPr="00B61C58">
        <w:rPr>
          <w:lang w:val="es-ES"/>
        </w:rPr>
        <w:t></w:t>
      </w:r>
    </w:p>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66"/>
        <w:gridCol w:w="9006"/>
      </w:tblGrid>
      <w:tr w:rsidR="00B61C58" w:rsidRPr="00B61C58" w14:paraId="2D949C7D" w14:textId="77777777">
        <w:trPr>
          <w:tblCellSpacing w:w="0" w:type="dxa"/>
        </w:trPr>
        <w:tc>
          <w:tcPr>
            <w:tcW w:w="0" w:type="auto"/>
            <w:shd w:val="clear" w:color="auto" w:fill="910A19"/>
            <w:tcMar>
              <w:top w:w="105" w:type="dxa"/>
              <w:left w:w="30" w:type="dxa"/>
              <w:bottom w:w="105" w:type="dxa"/>
              <w:right w:w="30" w:type="dxa"/>
            </w:tcMar>
            <w:vAlign w:val="center"/>
            <w:hideMark/>
          </w:tcPr>
          <w:p w14:paraId="4D9E240D" w14:textId="77777777" w:rsidR="00B61C58" w:rsidRPr="00B61C58" w:rsidRDefault="00B61C58" w:rsidP="00B61C58">
            <w:pPr>
              <w:rPr>
                <w:lang w:val="es-ES"/>
              </w:rPr>
            </w:pPr>
          </w:p>
        </w:tc>
        <w:tc>
          <w:tcPr>
            <w:tcW w:w="5000" w:type="pct"/>
            <w:shd w:val="clear" w:color="auto" w:fill="FDF2F4"/>
            <w:tcMar>
              <w:top w:w="105" w:type="dxa"/>
              <w:left w:w="225" w:type="dxa"/>
              <w:bottom w:w="105" w:type="dxa"/>
              <w:right w:w="75" w:type="dxa"/>
            </w:tcMar>
            <w:vAlign w:val="center"/>
            <w:hideMark/>
          </w:tcPr>
          <w:p w14:paraId="46D9D386" w14:textId="77777777" w:rsidR="00B61C58" w:rsidRPr="00B61C58" w:rsidRDefault="00B61C58" w:rsidP="00B61C58">
            <w:r w:rsidRPr="00B61C58">
              <w:rPr>
                <w:b/>
                <w:bCs/>
              </w:rPr>
              <w:t>Tähelepanu! </w:t>
            </w:r>
            <w:r w:rsidRPr="00B61C58">
              <w:t>Tegemist on välisvõrgust saabunud kirjaga.</w:t>
            </w:r>
            <w:r w:rsidRPr="00B61C58">
              <w:br/>
              <w:t>Tundmatu saatja korral palume linke ja faile mitte avada.</w:t>
            </w:r>
          </w:p>
        </w:tc>
      </w:tr>
    </w:tbl>
    <w:p w14:paraId="394434F6" w14:textId="77777777" w:rsidR="00B61C58" w:rsidRPr="00B61C58" w:rsidRDefault="00B61C58" w:rsidP="00B61C58">
      <w:pPr>
        <w:rPr>
          <w:lang w:val="es-ES"/>
        </w:rPr>
      </w:pPr>
      <w:r w:rsidRPr="00B61C58">
        <w:rPr>
          <w:lang w:val="es-ES"/>
        </w:rPr>
        <w:t xml:space="preserve">Good </w:t>
      </w:r>
      <w:proofErr w:type="spellStart"/>
      <w:r w:rsidRPr="00B61C58">
        <w:rPr>
          <w:lang w:val="es-ES"/>
        </w:rPr>
        <w:t>morning</w:t>
      </w:r>
      <w:proofErr w:type="spellEnd"/>
      <w:r w:rsidRPr="00B61C58">
        <w:rPr>
          <w:lang w:val="es-ES"/>
        </w:rPr>
        <w:t>,</w:t>
      </w:r>
    </w:p>
    <w:p w14:paraId="08B09B23" w14:textId="77777777" w:rsidR="00B61C58" w:rsidRPr="00B61C58" w:rsidRDefault="00B61C58" w:rsidP="00B61C58">
      <w:pPr>
        <w:rPr>
          <w:lang w:val="es-ES"/>
        </w:rPr>
      </w:pPr>
      <w:r w:rsidRPr="00B61C58">
        <w:rPr>
          <w:lang w:val="es-ES"/>
        </w:rPr>
        <w:t> </w:t>
      </w:r>
    </w:p>
    <w:p w14:paraId="7A3C320D" w14:textId="77777777" w:rsidR="00B61C58" w:rsidRPr="00B61C58" w:rsidRDefault="00B61C58" w:rsidP="00B61C58">
      <w:pPr>
        <w:rPr>
          <w:lang w:val="es-ES"/>
        </w:rPr>
      </w:pPr>
      <w:r w:rsidRPr="00B61C58">
        <w:rPr>
          <w:lang w:val="en-US"/>
        </w:rPr>
        <w:t>I hope you’re enjoying a great summer break</w:t>
      </w:r>
    </w:p>
    <w:p w14:paraId="72592098" w14:textId="77777777" w:rsidR="00B61C58" w:rsidRPr="00B61C58" w:rsidRDefault="00B61C58" w:rsidP="00B61C58">
      <w:pPr>
        <w:rPr>
          <w:lang w:val="es-ES"/>
        </w:rPr>
      </w:pPr>
      <w:r w:rsidRPr="00B61C58">
        <w:rPr>
          <w:lang w:val="en-US"/>
        </w:rPr>
        <w:t> </w:t>
      </w:r>
    </w:p>
    <w:p w14:paraId="60445B6E" w14:textId="77777777" w:rsidR="00B61C58" w:rsidRPr="00B61C58" w:rsidRDefault="00B61C58" w:rsidP="00B61C58">
      <w:pPr>
        <w:rPr>
          <w:lang w:val="es-ES"/>
        </w:rPr>
      </w:pPr>
      <w:r w:rsidRPr="00B61C58">
        <w:rPr>
          <w:lang w:val="en-US"/>
        </w:rPr>
        <w:t>We’re very happy to inform your that the CAPACITOUR project in which you’re participating as associated partner, has been </w:t>
      </w:r>
      <w:r w:rsidRPr="00B61C58">
        <w:rPr>
          <w:b/>
          <w:bCs/>
          <w:lang w:val="en-US"/>
        </w:rPr>
        <w:t>Approved</w:t>
      </w:r>
    </w:p>
    <w:p w14:paraId="397480AD" w14:textId="77777777" w:rsidR="00B61C58" w:rsidRPr="00B61C58" w:rsidRDefault="00B61C58" w:rsidP="00B61C58">
      <w:pPr>
        <w:rPr>
          <w:lang w:val="es-ES"/>
        </w:rPr>
      </w:pPr>
      <w:r w:rsidRPr="00B61C58">
        <w:rPr>
          <w:lang w:val="en-US"/>
        </w:rPr>
        <w:t> </w:t>
      </w:r>
    </w:p>
    <w:p w14:paraId="45792E09" w14:textId="77777777" w:rsidR="00B61C58" w:rsidRPr="00B61C58" w:rsidRDefault="00B61C58" w:rsidP="00B61C58">
      <w:pPr>
        <w:rPr>
          <w:lang w:val="es-ES"/>
        </w:rPr>
      </w:pPr>
      <w:r w:rsidRPr="00B61C58">
        <w:rPr>
          <w:lang w:val="en-US"/>
        </w:rPr>
        <w:t>We’re starting the Grant Agreement preparation period and we’re negotiating the starting date with the European Commission</w:t>
      </w:r>
    </w:p>
    <w:p w14:paraId="54E7EA28" w14:textId="77777777" w:rsidR="00B61C58" w:rsidRPr="00B61C58" w:rsidRDefault="00B61C58" w:rsidP="00B61C58">
      <w:pPr>
        <w:rPr>
          <w:lang w:val="es-ES"/>
        </w:rPr>
      </w:pPr>
      <w:r w:rsidRPr="00B61C58">
        <w:rPr>
          <w:lang w:val="en-US"/>
        </w:rPr>
        <w:t> </w:t>
      </w:r>
    </w:p>
    <w:p w14:paraId="600EE708" w14:textId="77777777" w:rsidR="00B61C58" w:rsidRPr="00B61C58" w:rsidRDefault="00B61C58" w:rsidP="00B61C58">
      <w:pPr>
        <w:rPr>
          <w:lang w:val="es-ES"/>
        </w:rPr>
      </w:pPr>
      <w:r w:rsidRPr="00B61C58">
        <w:rPr>
          <w:lang w:val="en-US"/>
        </w:rPr>
        <w:t>We will keep you informed about the process</w:t>
      </w:r>
    </w:p>
    <w:p w14:paraId="36C20A54" w14:textId="77777777" w:rsidR="00B61C58" w:rsidRPr="00B61C58" w:rsidRDefault="00B61C58" w:rsidP="00B61C58">
      <w:pPr>
        <w:rPr>
          <w:lang w:val="es-ES"/>
        </w:rPr>
      </w:pPr>
      <w:r w:rsidRPr="00B61C58">
        <w:rPr>
          <w:lang w:val="en-US"/>
        </w:rPr>
        <w:t> </w:t>
      </w:r>
    </w:p>
    <w:p w14:paraId="4D130BFC" w14:textId="77777777" w:rsidR="00B61C58" w:rsidRPr="00B61C58" w:rsidRDefault="00B61C58" w:rsidP="00B61C58">
      <w:pPr>
        <w:rPr>
          <w:lang w:val="es-ES"/>
        </w:rPr>
      </w:pPr>
      <w:r w:rsidRPr="00B61C58">
        <w:rPr>
          <w:lang w:val="en-US"/>
        </w:rPr>
        <w:t xml:space="preserve">In the </w:t>
      </w:r>
      <w:proofErr w:type="spellStart"/>
      <w:proofErr w:type="gramStart"/>
      <w:r w:rsidRPr="00B61C58">
        <w:rPr>
          <w:lang w:val="en-US"/>
        </w:rPr>
        <w:t>mean time</w:t>
      </w:r>
      <w:proofErr w:type="spellEnd"/>
      <w:proofErr w:type="gramEnd"/>
      <w:r w:rsidRPr="00B61C58">
        <w:rPr>
          <w:lang w:val="en-US"/>
        </w:rPr>
        <w:t>, just let me know if you will be the contact person or do you want more people from your team to be included</w:t>
      </w:r>
    </w:p>
    <w:p w14:paraId="6EBFA9B8" w14:textId="77777777" w:rsidR="00B61C58" w:rsidRPr="00B61C58" w:rsidRDefault="00B61C58" w:rsidP="00B61C58">
      <w:pPr>
        <w:rPr>
          <w:lang w:val="es-ES"/>
        </w:rPr>
      </w:pPr>
      <w:r w:rsidRPr="00B61C58">
        <w:rPr>
          <w:lang w:val="en-US"/>
        </w:rPr>
        <w:t> </w:t>
      </w:r>
    </w:p>
    <w:p w14:paraId="49DEFC9E" w14:textId="77777777" w:rsidR="00B61C58" w:rsidRPr="00B61C58" w:rsidRDefault="00B61C58" w:rsidP="00B61C58">
      <w:pPr>
        <w:rPr>
          <w:lang w:val="es-ES"/>
        </w:rPr>
      </w:pPr>
      <w:r w:rsidRPr="00B61C58">
        <w:rPr>
          <w:lang w:val="en-US"/>
        </w:rPr>
        <w:t>I take the opportunity to inform you about the Final Event of the D3HUB project (EU Competence Centre for data management in smart destinations) I Palma on September 24</w:t>
      </w:r>
      <w:r w:rsidRPr="00B61C58">
        <w:rPr>
          <w:vertAlign w:val="superscript"/>
          <w:lang w:val="en-US"/>
        </w:rPr>
        <w:t>th</w:t>
      </w:r>
      <w:r w:rsidRPr="00B61C58">
        <w:rPr>
          <w:lang w:val="en-US"/>
        </w:rPr>
        <w:t xml:space="preserve">, below you will find the link for </w:t>
      </w:r>
      <w:proofErr w:type="gramStart"/>
      <w:r w:rsidRPr="00B61C58">
        <w:rPr>
          <w:lang w:val="en-US"/>
        </w:rPr>
        <w:t>registrations</w:t>
      </w:r>
      <w:proofErr w:type="gramEnd"/>
      <w:r w:rsidRPr="00B61C58">
        <w:rPr>
          <w:lang w:val="en-US"/>
        </w:rPr>
        <w:t xml:space="preserve"> and we would be grateful if you can support us in disseminating it</w:t>
      </w:r>
    </w:p>
    <w:p w14:paraId="0A8E0E25" w14:textId="77777777" w:rsidR="00B61C58" w:rsidRPr="00B61C58" w:rsidRDefault="00B61C58" w:rsidP="00B61C58">
      <w:pPr>
        <w:rPr>
          <w:lang w:val="es-ES"/>
        </w:rPr>
      </w:pPr>
      <w:r w:rsidRPr="00B61C58">
        <w:rPr>
          <w:lang w:val="en-US"/>
        </w:rPr>
        <w:t> </w:t>
      </w:r>
    </w:p>
    <w:p w14:paraId="06C165A1" w14:textId="77777777" w:rsidR="00B61C58" w:rsidRPr="00B61C58" w:rsidRDefault="00B61C58" w:rsidP="00B61C58">
      <w:pPr>
        <w:rPr>
          <w:lang w:val="es-ES"/>
        </w:rPr>
      </w:pPr>
      <w:r w:rsidRPr="00B61C58">
        <w:rPr>
          <w:lang w:val="en-US"/>
        </w:rPr>
        <w:t>Best regards</w:t>
      </w:r>
    </w:p>
    <w:p w14:paraId="44649034" w14:textId="77777777" w:rsidR="00B61C58" w:rsidRPr="00B61C58" w:rsidRDefault="00B61C58" w:rsidP="00B61C58">
      <w:pPr>
        <w:rPr>
          <w:lang w:val="es-ES"/>
        </w:rPr>
      </w:pPr>
      <w:r w:rsidRPr="00B61C58">
        <w:rPr>
          <w:lang w:val="en-US"/>
        </w:rPr>
        <w:t> </w:t>
      </w:r>
    </w:p>
    <w:p w14:paraId="60FCF600" w14:textId="6CD7E1E6" w:rsidR="00B61C58" w:rsidRPr="00B61C58" w:rsidRDefault="00B61C58" w:rsidP="00B61C58">
      <w:pPr>
        <w:rPr>
          <w:lang w:val="es-ES"/>
        </w:rPr>
      </w:pPr>
      <w:r w:rsidRPr="00B61C58">
        <w:rPr>
          <w:lang w:val="es-ES"/>
        </w:rPr>
        <w:lastRenderedPageBreak/>
        <mc:AlternateContent>
          <mc:Choice Requires="wps">
            <w:drawing>
              <wp:anchor distT="0" distB="0" distL="0" distR="0" simplePos="0" relativeHeight="251659264" behindDoc="0" locked="0" layoutInCell="1" allowOverlap="0" wp14:anchorId="6B82012C" wp14:editId="50B5E325">
                <wp:simplePos x="0" y="0"/>
                <wp:positionH relativeFrom="column">
                  <wp:align>right</wp:align>
                </wp:positionH>
                <wp:positionV relativeFrom="line">
                  <wp:posOffset>0</wp:posOffset>
                </wp:positionV>
                <wp:extent cx="5191125" cy="1457325"/>
                <wp:effectExtent l="0" t="0" r="0" b="0"/>
                <wp:wrapSquare wrapText="bothSides"/>
                <wp:docPr id="1070001319" name="Ristkülik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91125" cy="145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9EBFC" id="Ristkülik 6" o:spid="_x0000_s1026" style="position:absolute;margin-left:357.55pt;margin-top:0;width:408.75pt;height:114.75pt;z-index:251659264;visibility:visible;mso-wrap-style:square;mso-width-percent:0;mso-height-percent:0;mso-wrap-distance-left:0;mso-wrap-distance-top:0;mso-wrap-distance-right:0;mso-wrap-distance-bottom:0;mso-position-horizontal:righ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" o:allowoverlap="f" filled="f" stroked="f">
                <o:lock v:ext="edit" aspectratio="t"/>
                <w10:wrap type="square" anchory="line"/>
              </v:rect>
            </w:pict>
          </mc:Fallback>
        </mc:AlternateContent>
      </w:r>
      <w:r w:rsidRPr="00B61C58">
        <w:rPr>
          <w:lang w:val="en-US"/>
        </w:rPr>
        <w:t> </w:t>
      </w:r>
    </w:p>
    <w:p w14:paraId="63765968" w14:textId="77777777" w:rsidR="00B61C58" w:rsidRPr="00B61C58" w:rsidRDefault="00B61C58" w:rsidP="00B61C58">
      <w:pPr>
        <w:rPr>
          <w:lang w:val="es-ES"/>
        </w:rPr>
      </w:pPr>
      <w:r w:rsidRPr="00B61C58">
        <w:rPr>
          <w:lang w:val="es-ES"/>
        </w:rPr>
        <w:t>M. Dolores Ordóñez</w:t>
      </w:r>
    </w:p>
    <w:p w14:paraId="4E50CAD7" w14:textId="77777777" w:rsidR="00B61C58" w:rsidRPr="00B61C58" w:rsidRDefault="00B61C58" w:rsidP="00B61C58">
      <w:pPr>
        <w:rPr>
          <w:lang w:val="es-ES"/>
        </w:rPr>
      </w:pPr>
      <w:r w:rsidRPr="00B61C58">
        <w:rPr>
          <w:lang w:val="es-ES"/>
        </w:rPr>
        <w:t>Director</w:t>
      </w:r>
    </w:p>
    <w:p w14:paraId="0C826EB4" w14:textId="77777777" w:rsidR="00B61C58" w:rsidRPr="00B61C58" w:rsidRDefault="00B61C58" w:rsidP="00B61C58">
      <w:pPr>
        <w:rPr>
          <w:lang w:val="es-ES"/>
        </w:rPr>
      </w:pPr>
      <w:proofErr w:type="spellStart"/>
      <w:r w:rsidRPr="00B61C58">
        <w:rPr>
          <w:lang w:val="es-ES"/>
        </w:rPr>
        <w:t>AnySolution</w:t>
      </w:r>
      <w:proofErr w:type="spellEnd"/>
      <w:r w:rsidRPr="00B61C58">
        <w:rPr>
          <w:lang w:val="es-ES"/>
        </w:rPr>
        <w:t xml:space="preserve"> S.L.</w:t>
      </w:r>
    </w:p>
    <w:p w14:paraId="02DDA5A5" w14:textId="77777777" w:rsidR="00B61C58" w:rsidRPr="00B61C58" w:rsidRDefault="00B61C58" w:rsidP="00B61C58">
      <w:pPr>
        <w:rPr>
          <w:lang w:val="es-ES"/>
        </w:rPr>
      </w:pPr>
      <w:r w:rsidRPr="00B61C58">
        <w:rPr>
          <w:lang w:val="es-ES"/>
        </w:rPr>
        <w:t>Palma de Mallorca (Spain)</w:t>
      </w:r>
    </w:p>
    <w:p w14:paraId="0C284B8A" w14:textId="77777777" w:rsidR="00B61C58" w:rsidRPr="00B61C58" w:rsidRDefault="00B61C58" w:rsidP="00B61C58">
      <w:pPr>
        <w:rPr>
          <w:lang w:val="es-ES"/>
        </w:rPr>
      </w:pPr>
      <w:r w:rsidRPr="00B61C58">
        <w:rPr>
          <w:lang w:val="es-ES"/>
        </w:rPr>
        <w:t>M. (0034)619712806</w:t>
      </w:r>
    </w:p>
    <w:p w14:paraId="00E6A124" w14:textId="77777777" w:rsidR="00B61C58" w:rsidRPr="00B61C58" w:rsidRDefault="00B61C58" w:rsidP="00B61C58">
      <w:pPr>
        <w:rPr>
          <w:lang w:val="es-ES"/>
        </w:rPr>
      </w:pPr>
      <w:r w:rsidRPr="00B61C58">
        <w:rPr>
          <w:lang w:val="es-ES"/>
        </w:rPr>
        <w:t>Email: </w:t>
      </w:r>
      <w:hyperlink r:id="rId4" w:tooltip="mailto:dom@anysolution.eu" w:history="1">
        <w:r w:rsidRPr="00B61C58">
          <w:rPr>
            <w:rStyle w:val="Hperlink"/>
            <w:lang w:val="es-ES"/>
          </w:rPr>
          <w:t>dom@anysolution.eu</w:t>
        </w:r>
      </w:hyperlink>
    </w:p>
    <w:p w14:paraId="2AC0886F" w14:textId="77777777" w:rsidR="00B61C58" w:rsidRPr="00B61C58" w:rsidRDefault="00B61C58" w:rsidP="00B61C58">
      <w:pPr>
        <w:rPr>
          <w:lang w:val="es-ES"/>
        </w:rPr>
      </w:pPr>
      <w:r w:rsidRPr="00B61C58">
        <w:rPr>
          <w:lang w:val="es-ES"/>
        </w:rPr>
        <w:t> </w:t>
      </w:r>
    </w:p>
    <w:p w14:paraId="373ED4E8" w14:textId="047F2B0E" w:rsidR="00B61C58" w:rsidRPr="00B61C58" w:rsidRDefault="00B61C58" w:rsidP="00B61C58">
      <w:pPr>
        <w:rPr>
          <w:lang w:val="es-ES"/>
        </w:rPr>
      </w:pPr>
      <w:r w:rsidRPr="00B61C58">
        <w:rPr>
          <w:lang w:val="es-ES"/>
        </w:rPr>
        <mc:AlternateContent>
          <mc:Choice Requires="wps">
            <w:drawing>
              <wp:inline distT="0" distB="0" distL="0" distR="0" wp14:anchorId="7573EE5E" wp14:editId="3F24DEAB">
                <wp:extent cx="3162300" cy="752475"/>
                <wp:effectExtent l="0" t="0" r="0" b="0"/>
                <wp:docPr id="1670356666" name="Ristkülik 5" descr="SOLUTION&#10;&#10;El contenido generado por IA puede ser incorrect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62300"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9FE71B" id="Ristkülik 5" o:spid="_x0000_s1026" alt="SOLUTION&#10;&#10;El contenido generado por IA puede ser incorrecto." style="width:249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" filled="f" stroked="f">
                <o:lock v:ext="edit" aspectratio="t"/>
                <w10:anchorlock/>
              </v:rect>
            </w:pict>
          </mc:Fallback>
        </mc:AlternateContent>
      </w:r>
    </w:p>
    <w:p w14:paraId="007AAAC7" w14:textId="77777777" w:rsidR="00B61C58" w:rsidRPr="00B61C58" w:rsidRDefault="00B61C58" w:rsidP="00B61C58">
      <w:pPr>
        <w:rPr>
          <w:lang w:val="es-ES"/>
        </w:rPr>
      </w:pPr>
      <w:r w:rsidRPr="00B61C58">
        <w:rPr>
          <w:lang w:val="en-US"/>
        </w:rPr>
        <w:t>This e-mail and any attachments are confidential. They are intended solely for the attention and use of the named addressee(s). If you are not the named addressee(s) you must not use, disclose, retain or reproduce all or any part of the information contained in this e-mail or any attachments. Any unauthorized use or disclosure may be unlawful. If you have received this e-mail by mistake, please inform the sender immediately and delete it and all copies from your system and destroy any hard copies of it.</w:t>
      </w:r>
    </w:p>
    <w:p w14:paraId="7CF65208" w14:textId="77777777" w:rsidR="00B61C58" w:rsidRPr="00B61C58" w:rsidRDefault="00B61C58" w:rsidP="00B61C58">
      <w:pPr>
        <w:rPr>
          <w:lang w:val="es-ES"/>
        </w:rPr>
      </w:pPr>
      <w:r w:rsidRPr="00B61C58">
        <w:rPr>
          <w:lang w:val="en-US"/>
        </w:rPr>
        <w:t> </w:t>
      </w:r>
    </w:p>
    <w:p w14:paraId="10B5F086" w14:textId="462CEB59" w:rsidR="00B61C58" w:rsidRPr="00B61C58" w:rsidRDefault="00B61C58" w:rsidP="00B61C58">
      <w:pPr>
        <w:rPr>
          <w:lang w:val="es-ES"/>
        </w:rPr>
      </w:pPr>
      <w:r w:rsidRPr="00B61C58">
        <w:rPr>
          <w:lang w:val="es-ES"/>
        </w:rPr>
        <mc:AlternateContent>
          <mc:Choice Requires="wps">
            <w:drawing>
              <wp:inline distT="0" distB="0" distL="0" distR="0" wp14:anchorId="7B8C6FE0" wp14:editId="11C4CE59">
                <wp:extent cx="2524125" cy="1409700"/>
                <wp:effectExtent l="0" t="0" r="0" b="0"/>
                <wp:docPr id="1854830278" name="Ristkülik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24125"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700F56" id="Ristkülik 4" o:spid="_x0000_s1026" style="width:198.75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" filled="f" stroked="f">
                <o:lock v:ext="edit" aspectratio="t"/>
                <w10:anchorlock/>
              </v:rect>
            </w:pict>
          </mc:Fallback>
        </mc:AlternateContent>
      </w:r>
    </w:p>
    <w:p w14:paraId="2ED90E30" w14:textId="77777777" w:rsidR="00B61C58" w:rsidRPr="00B61C58" w:rsidRDefault="00B61C58" w:rsidP="00B61C58">
      <w:pPr>
        <w:rPr>
          <w:lang w:val="es-ES"/>
        </w:rPr>
      </w:pPr>
      <w:r w:rsidRPr="00B61C58">
        <w:rPr>
          <w:lang w:val="es-ES"/>
        </w:rPr>
        <w:t> </w:t>
      </w:r>
    </w:p>
    <w:p w14:paraId="41877175" w14:textId="77777777" w:rsidR="00965FF8" w:rsidRDefault="00965FF8"/>
    <w:sectPr w:rsidR="00965F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671"/>
    <w:rsid w:val="00183671"/>
    <w:rsid w:val="00965FF8"/>
    <w:rsid w:val="00B61C58"/>
    <w:rsid w:val="00E15365"/>
    <w:rsid w:val="00E435A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06D125-E2E7-445E-A23B-D1A58E93B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1836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1836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183671"/>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183671"/>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183671"/>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183671"/>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183671"/>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183671"/>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183671"/>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183671"/>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183671"/>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183671"/>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183671"/>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183671"/>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183671"/>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183671"/>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183671"/>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183671"/>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1836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183671"/>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183671"/>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183671"/>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183671"/>
    <w:pPr>
      <w:spacing w:before="160"/>
      <w:jc w:val="center"/>
    </w:pPr>
    <w:rPr>
      <w:i/>
      <w:iCs/>
      <w:color w:val="404040" w:themeColor="text1" w:themeTint="BF"/>
    </w:rPr>
  </w:style>
  <w:style w:type="character" w:customStyle="1" w:styleId="TsitaatMrk">
    <w:name w:val="Tsitaat Märk"/>
    <w:basedOn w:val="Liguvaikefont"/>
    <w:link w:val="Tsitaat"/>
    <w:uiPriority w:val="29"/>
    <w:rsid w:val="00183671"/>
    <w:rPr>
      <w:i/>
      <w:iCs/>
      <w:color w:val="404040" w:themeColor="text1" w:themeTint="BF"/>
    </w:rPr>
  </w:style>
  <w:style w:type="paragraph" w:styleId="Loendilik">
    <w:name w:val="List Paragraph"/>
    <w:basedOn w:val="Normaallaad"/>
    <w:uiPriority w:val="34"/>
    <w:qFormat/>
    <w:rsid w:val="00183671"/>
    <w:pPr>
      <w:ind w:left="720"/>
      <w:contextualSpacing/>
    </w:pPr>
  </w:style>
  <w:style w:type="character" w:styleId="Selgeltmrgatavrhutus">
    <w:name w:val="Intense Emphasis"/>
    <w:basedOn w:val="Liguvaikefont"/>
    <w:uiPriority w:val="21"/>
    <w:qFormat/>
    <w:rsid w:val="00183671"/>
    <w:rPr>
      <w:i/>
      <w:iCs/>
      <w:color w:val="0F4761" w:themeColor="accent1" w:themeShade="BF"/>
    </w:rPr>
  </w:style>
  <w:style w:type="paragraph" w:styleId="Selgeltmrgatavtsitaat">
    <w:name w:val="Intense Quote"/>
    <w:basedOn w:val="Normaallaad"/>
    <w:next w:val="Normaallaad"/>
    <w:link w:val="SelgeltmrgatavtsitaatMrk"/>
    <w:uiPriority w:val="30"/>
    <w:qFormat/>
    <w:rsid w:val="001836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183671"/>
    <w:rPr>
      <w:i/>
      <w:iCs/>
      <w:color w:val="0F4761" w:themeColor="accent1" w:themeShade="BF"/>
    </w:rPr>
  </w:style>
  <w:style w:type="character" w:styleId="Selgeltmrgatavviide">
    <w:name w:val="Intense Reference"/>
    <w:basedOn w:val="Liguvaikefont"/>
    <w:uiPriority w:val="32"/>
    <w:qFormat/>
    <w:rsid w:val="00183671"/>
    <w:rPr>
      <w:b/>
      <w:bCs/>
      <w:smallCaps/>
      <w:color w:val="0F4761" w:themeColor="accent1" w:themeShade="BF"/>
      <w:spacing w:val="5"/>
    </w:rPr>
  </w:style>
  <w:style w:type="character" w:styleId="Hperlink">
    <w:name w:val="Hyperlink"/>
    <w:basedOn w:val="Liguvaikefont"/>
    <w:uiPriority w:val="99"/>
    <w:unhideWhenUsed/>
    <w:rsid w:val="00B61C58"/>
    <w:rPr>
      <w:color w:val="467886" w:themeColor="hyperlink"/>
      <w:u w:val="single"/>
    </w:rPr>
  </w:style>
  <w:style w:type="character" w:styleId="Lahendamatamainimine">
    <w:name w:val="Unresolved Mention"/>
    <w:basedOn w:val="Liguvaikefont"/>
    <w:uiPriority w:val="99"/>
    <w:semiHidden/>
    <w:unhideWhenUsed/>
    <w:rsid w:val="00B61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anysolution.eu"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195</Words>
  <Characters>1474</Characters>
  <Application>Microsoft Office Word</Application>
  <DocSecurity>0</DocSecurity>
  <Lines>25</Lines>
  <Paragraphs>6</Paragraphs>
  <ScaleCrop>false</ScaleCrop>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 Michelson - MKM</dc:creator>
  <cp:keywords/>
  <dc:description/>
  <cp:lastModifiedBy>Aleksandr Michelson - MKM</cp:lastModifiedBy>
  <cp:revision>2</cp:revision>
  <dcterms:created xsi:type="dcterms:W3CDTF">2026-08-17T12:21:00Z</dcterms:created>
  <dcterms:modified xsi:type="dcterms:W3CDTF">2026-08-17T12:22:00Z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2026-08-17T12:22:00Z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97aef00f-96dc-4686-9535-2a70fcb51991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